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82" w:rsidRPr="006367EE" w:rsidRDefault="00ED6A82" w:rsidP="00ED6A82">
      <w:pPr>
        <w:rPr>
          <w:rFonts w:ascii="宋体" w:eastAsia="宋体" w:hAnsi="宋体"/>
          <w:b/>
          <w:sz w:val="44"/>
          <w:szCs w:val="44"/>
        </w:rPr>
      </w:pPr>
      <w:r w:rsidRPr="006367EE">
        <w:rPr>
          <w:rFonts w:ascii="宋体" w:eastAsia="宋体" w:hAnsi="宋体" w:hint="eastAsia"/>
          <w:b/>
          <w:sz w:val="44"/>
          <w:szCs w:val="44"/>
        </w:rPr>
        <w:t>岗位代码</w:t>
      </w:r>
      <w:r w:rsidR="00CE647B">
        <w:rPr>
          <w:rFonts w:ascii="宋体" w:eastAsia="宋体" w:hAnsi="宋体"/>
          <w:b/>
          <w:sz w:val="44"/>
          <w:szCs w:val="44"/>
        </w:rPr>
        <w:t>0201030</w:t>
      </w:r>
    </w:p>
    <w:p w:rsidR="00ED6A82" w:rsidRDefault="00ED6A82" w:rsidP="00ED6A82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71CA9">
        <w:rPr>
          <w:rFonts w:ascii="宋体" w:hAnsi="宋体" w:cs="宋体" w:hint="eastAsia"/>
          <w:kern w:val="0"/>
          <w:sz w:val="24"/>
          <w:szCs w:val="24"/>
        </w:rPr>
        <w:t xml:space="preserve">音乐学、音乐表演　</w:t>
      </w:r>
    </w:p>
    <w:p w:rsidR="00ED6A82" w:rsidRDefault="00ED6A82" w:rsidP="00ED6A82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71CA9">
        <w:rPr>
          <w:rFonts w:ascii="宋体" w:hAnsi="宋体" w:cs="宋体" w:hint="eastAsia"/>
          <w:kern w:val="0"/>
          <w:sz w:val="24"/>
          <w:szCs w:val="24"/>
        </w:rPr>
        <w:t>音乐学（二级学科）</w:t>
      </w:r>
    </w:p>
    <w:p w:rsidR="00ED6A82" w:rsidRDefault="00ED6A82" w:rsidP="00ED6A82">
      <w:pPr>
        <w:rPr>
          <w:b/>
          <w:sz w:val="28"/>
          <w:szCs w:val="28"/>
        </w:rPr>
      </w:pPr>
    </w:p>
    <w:p w:rsidR="00D55646" w:rsidRDefault="00D55646" w:rsidP="0004078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CE647B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年度教师公开招聘岗位技能实操考试规程</w:t>
      </w:r>
    </w:p>
    <w:p w:rsidR="00040782" w:rsidRDefault="00D55646" w:rsidP="00D55646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Theme="minorEastAsia" w:hAnsiTheme="minorEastAsia" w:cs="华文新魏"/>
          <w:b/>
          <w:sz w:val="24"/>
        </w:rPr>
      </w:pPr>
      <w:r w:rsidRPr="00674215">
        <w:rPr>
          <w:rFonts w:asciiTheme="minorEastAsia" w:hAnsiTheme="minorEastAsia" w:cs="华文新魏" w:hint="eastAsia"/>
          <w:b/>
          <w:sz w:val="24"/>
        </w:rPr>
        <w:t>考试要求：</w:t>
      </w:r>
    </w:p>
    <w:p w:rsidR="00CE647B" w:rsidRPr="001B30B3" w:rsidRDefault="001549B6" w:rsidP="0001260E">
      <w:pPr>
        <w:adjustRightInd w:val="0"/>
        <w:snapToGrid w:val="0"/>
        <w:spacing w:line="360" w:lineRule="auto"/>
        <w:ind w:left="720" w:firstLineChars="200" w:firstLine="480"/>
        <w:rPr>
          <w:rFonts w:asciiTheme="minorEastAsia" w:hAnsiTheme="minorEastAsia" w:cs="华文新魏"/>
          <w:sz w:val="24"/>
        </w:rPr>
      </w:pPr>
      <w:r w:rsidRPr="00040782">
        <w:rPr>
          <w:rFonts w:asciiTheme="minorEastAsia" w:hAnsiTheme="minorEastAsia" w:cs="华文新魏" w:hint="eastAsia"/>
          <w:sz w:val="24"/>
        </w:rPr>
        <w:t>考生应具备音乐学、音乐表演专业最基本</w:t>
      </w:r>
      <w:r w:rsidR="00704258">
        <w:rPr>
          <w:rFonts w:asciiTheme="minorEastAsia" w:hAnsiTheme="minorEastAsia" w:cs="华文新魏" w:hint="eastAsia"/>
          <w:sz w:val="24"/>
        </w:rPr>
        <w:t>的</w:t>
      </w:r>
      <w:r w:rsidRPr="00040782">
        <w:rPr>
          <w:rFonts w:asciiTheme="minorEastAsia" w:hAnsiTheme="minorEastAsia" w:cs="华文新魏" w:hint="eastAsia"/>
          <w:sz w:val="24"/>
        </w:rPr>
        <w:t>专业理论知识，</w:t>
      </w:r>
      <w:r w:rsidR="00704258">
        <w:rPr>
          <w:rFonts w:asciiTheme="minorEastAsia" w:hAnsiTheme="minorEastAsia" w:cs="华文新魏" w:hint="eastAsia"/>
          <w:sz w:val="24"/>
        </w:rPr>
        <w:t>考生应具备专业</w:t>
      </w:r>
      <w:r w:rsidR="00D1433D" w:rsidRPr="001B30B3">
        <w:rPr>
          <w:rFonts w:asciiTheme="minorEastAsia" w:hAnsiTheme="minorEastAsia" w:cs="华文新魏" w:hint="eastAsia"/>
          <w:sz w:val="24"/>
        </w:rPr>
        <w:t>钢琴演奏能力，视奏、视唱能力及钢琴即兴伴奏能力，</w:t>
      </w:r>
      <w:r w:rsidRPr="001B30B3">
        <w:rPr>
          <w:rFonts w:asciiTheme="minorEastAsia" w:hAnsiTheme="minorEastAsia" w:cs="华文新魏" w:hint="eastAsia"/>
          <w:sz w:val="24"/>
        </w:rPr>
        <w:t>具备处理分析一般声乐作品的能力，有扎实的演唱功底和歌曲自弹自唱的能力</w:t>
      </w:r>
      <w:r w:rsidR="00D1433D" w:rsidRPr="001B30B3">
        <w:rPr>
          <w:rFonts w:asciiTheme="minorEastAsia" w:hAnsiTheme="minorEastAsia" w:cs="华文新魏" w:hint="eastAsia"/>
          <w:sz w:val="24"/>
        </w:rPr>
        <w:t>。</w:t>
      </w:r>
    </w:p>
    <w:p w:rsidR="00D55646" w:rsidRPr="004947B8" w:rsidRDefault="00D55646" w:rsidP="00674215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 w:hint="eastAsia"/>
          <w:b/>
          <w:color w:val="000000" w:themeColor="text1"/>
          <w:kern w:val="0"/>
          <w:sz w:val="24"/>
        </w:rPr>
        <w:t>考试时间及形式：</w:t>
      </w:r>
    </w:p>
    <w:p w:rsidR="00D1433D" w:rsidRPr="00D1433D" w:rsidRDefault="00040782" w:rsidP="0001260E">
      <w:pPr>
        <w:pStyle w:val="a3"/>
        <w:widowControl/>
        <w:numPr>
          <w:ilvl w:val="0"/>
          <w:numId w:val="6"/>
        </w:numPr>
        <w:spacing w:line="360" w:lineRule="auto"/>
        <w:ind w:left="720" w:firstLineChars="0" w:firstLine="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D1433D">
        <w:rPr>
          <w:rFonts w:asciiTheme="minorEastAsia" w:hAnsiTheme="minorEastAsia" w:cs="宋体" w:hint="eastAsia"/>
          <w:color w:val="000000" w:themeColor="text1"/>
          <w:kern w:val="0"/>
          <w:sz w:val="24"/>
        </w:rPr>
        <w:t>演奏</w:t>
      </w:r>
      <w:r w:rsidR="001549B6" w:rsidRPr="00D1433D">
        <w:rPr>
          <w:rFonts w:asciiTheme="minorEastAsia" w:hAnsiTheme="minorEastAsia" w:cs="宋体" w:hint="eastAsia"/>
          <w:color w:val="000000" w:themeColor="text1"/>
          <w:kern w:val="0"/>
          <w:sz w:val="24"/>
        </w:rPr>
        <w:t>奏鸣曲或中外乐曲一首，时间不超过8分钟。</w:t>
      </w:r>
    </w:p>
    <w:p w:rsidR="00CE647B" w:rsidRPr="00D1433D" w:rsidRDefault="001549B6" w:rsidP="0001260E">
      <w:pPr>
        <w:pStyle w:val="a3"/>
        <w:widowControl/>
        <w:numPr>
          <w:ilvl w:val="0"/>
          <w:numId w:val="6"/>
        </w:numPr>
        <w:spacing w:line="360" w:lineRule="auto"/>
        <w:ind w:left="720" w:firstLineChars="0" w:firstLine="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D1433D">
        <w:rPr>
          <w:rFonts w:asciiTheme="minorEastAsia" w:hAnsiTheme="minorEastAsia" w:cs="宋体" w:hint="eastAsia"/>
          <w:color w:val="000000" w:themeColor="text1"/>
          <w:kern w:val="0"/>
          <w:sz w:val="24"/>
        </w:rPr>
        <w:t>自备歌曲（中外抒情歌曲</w:t>
      </w:r>
      <w:r w:rsidR="001F38F4" w:rsidRPr="00D1433D">
        <w:rPr>
          <w:rFonts w:asciiTheme="minorEastAsia" w:hAnsiTheme="minorEastAsia" w:cs="宋体" w:hint="eastAsia"/>
          <w:color w:val="000000" w:themeColor="text1"/>
          <w:kern w:val="0"/>
          <w:sz w:val="24"/>
        </w:rPr>
        <w:t>、歌剧、艺术歌曲等）一首，时间不超过5分钟。</w:t>
      </w:r>
      <w:bookmarkStart w:id="0" w:name="_GoBack"/>
      <w:bookmarkEnd w:id="0"/>
    </w:p>
    <w:p w:rsidR="001F38F4" w:rsidRPr="00040782" w:rsidRDefault="001F38F4" w:rsidP="0001260E">
      <w:pPr>
        <w:pStyle w:val="a3"/>
        <w:widowControl/>
        <w:numPr>
          <w:ilvl w:val="0"/>
          <w:numId w:val="6"/>
        </w:numPr>
        <w:spacing w:line="360" w:lineRule="auto"/>
        <w:ind w:left="720" w:firstLineChars="0" w:firstLine="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即兴自弹自唱中外艺术歌曲一首（现场抽取）</w:t>
      </w:r>
      <w:r w:rsidR="005022ED">
        <w:rPr>
          <w:rFonts w:asciiTheme="minorEastAsia" w:hAnsiTheme="minorEastAsia" w:cs="宋体" w:hint="eastAsia"/>
          <w:color w:val="000000" w:themeColor="text1"/>
          <w:kern w:val="0"/>
          <w:sz w:val="24"/>
        </w:rPr>
        <w:t>，</w:t>
      </w:r>
      <w:r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时间不超过5分钟。</w:t>
      </w:r>
    </w:p>
    <w:p w:rsidR="001F38F4" w:rsidRPr="00040782" w:rsidRDefault="001F38F4" w:rsidP="0001260E">
      <w:pPr>
        <w:pStyle w:val="a3"/>
        <w:widowControl/>
        <w:numPr>
          <w:ilvl w:val="0"/>
          <w:numId w:val="6"/>
        </w:numPr>
        <w:spacing w:line="360" w:lineRule="auto"/>
        <w:ind w:left="720" w:firstLineChars="0" w:firstLine="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视唱一段旋律（五线谱），不给标准音，时间不超过5分钟。</w:t>
      </w:r>
    </w:p>
    <w:p w:rsidR="00D55646" w:rsidRDefault="00D55646" w:rsidP="00674215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 w:hint="eastAsia"/>
          <w:b/>
          <w:color w:val="000000" w:themeColor="text1"/>
          <w:kern w:val="0"/>
          <w:sz w:val="24"/>
        </w:rPr>
        <w:t>考试范围与内容：</w:t>
      </w:r>
    </w:p>
    <w:p w:rsidR="00325B07" w:rsidRPr="00325B07" w:rsidRDefault="00FF446F" w:rsidP="0001260E">
      <w:pPr>
        <w:pStyle w:val="a3"/>
        <w:widowControl/>
        <w:numPr>
          <w:ilvl w:val="0"/>
          <w:numId w:val="7"/>
        </w:numPr>
        <w:spacing w:line="360" w:lineRule="auto"/>
        <w:ind w:left="720" w:firstLineChars="0" w:firstLine="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325B07">
        <w:rPr>
          <w:rFonts w:asciiTheme="minorEastAsia" w:hAnsiTheme="minorEastAsia" w:cs="宋体" w:hint="eastAsia"/>
          <w:color w:val="000000" w:themeColor="text1"/>
          <w:kern w:val="0"/>
          <w:sz w:val="24"/>
        </w:rPr>
        <w:t>考生演奏</w:t>
      </w:r>
      <w:r w:rsidR="001F38F4" w:rsidRPr="00325B07">
        <w:rPr>
          <w:rFonts w:asciiTheme="minorEastAsia" w:hAnsiTheme="minorEastAsia" w:cs="宋体" w:hint="eastAsia"/>
          <w:color w:val="000000" w:themeColor="text1"/>
          <w:kern w:val="0"/>
          <w:sz w:val="24"/>
        </w:rPr>
        <w:t>奏鸣曲（古典乐派快板乐章）或大型中外乐曲。</w:t>
      </w:r>
    </w:p>
    <w:p w:rsidR="00FF446F" w:rsidRPr="00325B07" w:rsidRDefault="00FF446F" w:rsidP="0001260E">
      <w:pPr>
        <w:pStyle w:val="a3"/>
        <w:widowControl/>
        <w:numPr>
          <w:ilvl w:val="0"/>
          <w:numId w:val="7"/>
        </w:numPr>
        <w:spacing w:line="360" w:lineRule="auto"/>
        <w:ind w:left="720" w:firstLineChars="0" w:firstLine="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325B07">
        <w:rPr>
          <w:rFonts w:asciiTheme="minorEastAsia" w:hAnsiTheme="minorEastAsia" w:cs="宋体" w:hint="eastAsia"/>
          <w:color w:val="000000" w:themeColor="text1"/>
          <w:kern w:val="0"/>
          <w:sz w:val="24"/>
        </w:rPr>
        <w:t>考生</w:t>
      </w:r>
      <w:r w:rsidR="00040782" w:rsidRPr="00325B07">
        <w:rPr>
          <w:rFonts w:asciiTheme="minorEastAsia" w:hAnsiTheme="minorEastAsia" w:cs="宋体" w:hint="eastAsia"/>
          <w:color w:val="000000" w:themeColor="text1"/>
          <w:kern w:val="0"/>
          <w:sz w:val="24"/>
        </w:rPr>
        <w:t>演唱</w:t>
      </w:r>
      <w:r w:rsidR="00CD72A5">
        <w:rPr>
          <w:rFonts w:asciiTheme="minorEastAsia" w:hAnsiTheme="minorEastAsia" w:cs="宋体" w:hint="eastAsia"/>
          <w:color w:val="000000" w:themeColor="text1"/>
          <w:kern w:val="0"/>
          <w:sz w:val="24"/>
        </w:rPr>
        <w:t>自备声乐作品一首（限美声或民族唱法，</w:t>
      </w:r>
      <w:r w:rsidRPr="00325B07">
        <w:rPr>
          <w:rFonts w:asciiTheme="minorEastAsia" w:hAnsiTheme="minorEastAsia" w:cs="宋体" w:hint="eastAsia"/>
          <w:color w:val="000000" w:themeColor="text1"/>
          <w:kern w:val="0"/>
          <w:sz w:val="24"/>
        </w:rPr>
        <w:t>现场清唱）。</w:t>
      </w:r>
    </w:p>
    <w:p w:rsidR="001F38F4" w:rsidRPr="00040782" w:rsidRDefault="00FF446F" w:rsidP="0001260E">
      <w:pPr>
        <w:pStyle w:val="a3"/>
        <w:widowControl/>
        <w:numPr>
          <w:ilvl w:val="0"/>
          <w:numId w:val="7"/>
        </w:numPr>
        <w:spacing w:line="360" w:lineRule="auto"/>
        <w:ind w:left="720" w:firstLineChars="0" w:firstLine="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考生现场抽取一首中外艺术歌曲，10分钟准备后自弹自唱，歌曲指定调为：D调、G调、</w:t>
      </w:r>
      <w:r w:rsidRPr="00040782">
        <w:rPr>
          <w:rFonts w:asciiTheme="minorEastAsia" w:hAnsiTheme="minorEastAsia" w:cs="宋体"/>
          <w:color w:val="000000" w:themeColor="text1"/>
          <w:kern w:val="0"/>
          <w:sz w:val="24"/>
        </w:rPr>
        <w:t>F调、降B调</w:t>
      </w:r>
      <w:r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、</w:t>
      </w:r>
      <w:r w:rsidR="004E26F0"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降</w:t>
      </w:r>
      <w:r w:rsidR="004E26F0" w:rsidRPr="00040782">
        <w:rPr>
          <w:rFonts w:asciiTheme="minorEastAsia" w:hAnsiTheme="minorEastAsia" w:cs="宋体"/>
          <w:color w:val="000000" w:themeColor="text1"/>
          <w:kern w:val="0"/>
          <w:sz w:val="24"/>
        </w:rPr>
        <w:t>E调，不允许将歌曲进行移调处理。</w:t>
      </w:r>
    </w:p>
    <w:p w:rsidR="00CE647B" w:rsidRPr="00040782" w:rsidRDefault="004E26F0" w:rsidP="0001260E">
      <w:pPr>
        <w:pStyle w:val="a3"/>
        <w:widowControl/>
        <w:numPr>
          <w:ilvl w:val="0"/>
          <w:numId w:val="7"/>
        </w:numPr>
        <w:spacing w:line="360" w:lineRule="auto"/>
        <w:ind w:left="720" w:firstLineChars="0" w:firstLine="0"/>
        <w:jc w:val="left"/>
        <w:rPr>
          <w:rFonts w:asciiTheme="minorEastAsia" w:hAnsiTheme="minorEastAsia" w:cs="宋体"/>
          <w:color w:val="000000" w:themeColor="text1"/>
          <w:kern w:val="0"/>
          <w:sz w:val="24"/>
        </w:rPr>
      </w:pPr>
      <w:r w:rsidRPr="00040782">
        <w:rPr>
          <w:rFonts w:asciiTheme="minorEastAsia" w:hAnsiTheme="minorEastAsia" w:cs="宋体"/>
          <w:color w:val="000000" w:themeColor="text1"/>
          <w:kern w:val="0"/>
          <w:sz w:val="24"/>
        </w:rPr>
        <w:lastRenderedPageBreak/>
        <w:t>现场抽取一段</w:t>
      </w:r>
      <w:r w:rsidR="00040782">
        <w:rPr>
          <w:rFonts w:asciiTheme="minorEastAsia" w:hAnsiTheme="minorEastAsia" w:cs="宋体"/>
          <w:color w:val="000000" w:themeColor="text1"/>
          <w:kern w:val="0"/>
          <w:sz w:val="24"/>
        </w:rPr>
        <w:t>旋律（五线谱、一个升号调</w:t>
      </w:r>
      <w:r w:rsid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或</w:t>
      </w:r>
      <w:r w:rsidRPr="00040782">
        <w:rPr>
          <w:rFonts w:asciiTheme="minorEastAsia" w:hAnsiTheme="minorEastAsia" w:cs="宋体"/>
          <w:color w:val="000000" w:themeColor="text1"/>
          <w:kern w:val="0"/>
          <w:sz w:val="24"/>
        </w:rPr>
        <w:t>一个降号调的和声小调、四拍子或六拍子</w:t>
      </w:r>
      <w:r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、</w:t>
      </w:r>
      <w:r w:rsidRPr="00040782">
        <w:rPr>
          <w:rFonts w:asciiTheme="minorEastAsia" w:hAnsiTheme="minorEastAsia" w:cs="宋体"/>
          <w:color w:val="000000" w:themeColor="text1"/>
          <w:kern w:val="0"/>
          <w:sz w:val="24"/>
        </w:rPr>
        <w:t>8个小</w:t>
      </w:r>
      <w:r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节</w:t>
      </w:r>
      <w:r w:rsidRPr="00040782">
        <w:rPr>
          <w:rFonts w:asciiTheme="minorEastAsia" w:hAnsiTheme="minorEastAsia" w:cs="宋体"/>
          <w:color w:val="000000" w:themeColor="text1"/>
          <w:kern w:val="0"/>
          <w:sz w:val="24"/>
        </w:rPr>
        <w:t>）进行视唱，首调</w:t>
      </w:r>
      <w:r w:rsidRPr="00040782">
        <w:rPr>
          <w:rFonts w:asciiTheme="minorEastAsia" w:hAnsiTheme="minorEastAsia" w:cs="宋体" w:hint="eastAsia"/>
          <w:color w:val="000000" w:themeColor="text1"/>
          <w:kern w:val="0"/>
          <w:sz w:val="24"/>
        </w:rPr>
        <w:t>或</w:t>
      </w:r>
      <w:r w:rsidRPr="00040782">
        <w:rPr>
          <w:rFonts w:asciiTheme="minorEastAsia" w:hAnsiTheme="minorEastAsia" w:cs="宋体"/>
          <w:color w:val="000000" w:themeColor="text1"/>
          <w:kern w:val="0"/>
          <w:sz w:val="24"/>
        </w:rPr>
        <w:t>固定调不限。</w:t>
      </w:r>
    </w:p>
    <w:p w:rsidR="00D55646" w:rsidRPr="004947B8" w:rsidRDefault="00D55646" w:rsidP="00674215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</w:rPr>
      </w:pPr>
      <w:r w:rsidRPr="004947B8">
        <w:rPr>
          <w:rFonts w:asciiTheme="minorEastAsia" w:hAnsiTheme="minorEastAsia" w:cs="宋体" w:hint="eastAsia"/>
          <w:b/>
          <w:color w:val="000000" w:themeColor="text1"/>
          <w:kern w:val="0"/>
          <w:sz w:val="24"/>
        </w:rPr>
        <w:t>考试场地和环境：</w:t>
      </w:r>
    </w:p>
    <w:p w:rsidR="00CE647B" w:rsidRPr="00040782" w:rsidRDefault="004E26F0" w:rsidP="00CE647B">
      <w:pPr>
        <w:autoSpaceDE w:val="0"/>
        <w:autoSpaceDN w:val="0"/>
        <w:adjustRightInd w:val="0"/>
        <w:snapToGrid w:val="0"/>
        <w:spacing w:line="360" w:lineRule="auto"/>
        <w:ind w:left="720"/>
        <w:rPr>
          <w:rFonts w:asciiTheme="minorEastAsia" w:hAnsiTheme="minorEastAsia"/>
          <w:color w:val="000000" w:themeColor="text1"/>
          <w:sz w:val="24"/>
          <w:szCs w:val="24"/>
        </w:rPr>
      </w:pPr>
      <w:r w:rsidRPr="00040782">
        <w:rPr>
          <w:rFonts w:asciiTheme="minorEastAsia" w:hAnsiTheme="minorEastAsia" w:hint="eastAsia"/>
          <w:color w:val="000000" w:themeColor="text1"/>
          <w:sz w:val="24"/>
          <w:szCs w:val="24"/>
        </w:rPr>
        <w:t>音乐教室</w:t>
      </w:r>
    </w:p>
    <w:p w:rsidR="00D55646" w:rsidRDefault="00D55646" w:rsidP="00674215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4947B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考场提供的设备和器材：</w:t>
      </w:r>
    </w:p>
    <w:p w:rsidR="00CE647B" w:rsidRPr="00040782" w:rsidRDefault="004E26F0" w:rsidP="004E26F0">
      <w:pPr>
        <w:ind w:firstLineChars="325" w:firstLine="780"/>
        <w:rPr>
          <w:rFonts w:asciiTheme="minorEastAsia" w:hAnsiTheme="minorEastAsia"/>
          <w:color w:val="000000" w:themeColor="text1"/>
          <w:sz w:val="24"/>
          <w:szCs w:val="24"/>
        </w:rPr>
      </w:pPr>
      <w:r w:rsidRPr="00040782">
        <w:rPr>
          <w:rFonts w:asciiTheme="minorEastAsia" w:hAnsiTheme="minorEastAsia" w:hint="eastAsia"/>
          <w:color w:val="000000" w:themeColor="text1"/>
          <w:sz w:val="24"/>
          <w:szCs w:val="24"/>
        </w:rPr>
        <w:t>钢琴</w:t>
      </w:r>
    </w:p>
    <w:p w:rsidR="00D55646" w:rsidRPr="004947B8" w:rsidRDefault="00D55646" w:rsidP="00674215">
      <w:pPr>
        <w:numPr>
          <w:ilvl w:val="0"/>
          <w:numId w:val="2"/>
        </w:numPr>
        <w:spacing w:line="360" w:lineRule="auto"/>
        <w:jc w:val="left"/>
        <w:rPr>
          <w:rFonts w:asciiTheme="minorEastAsia" w:hAnsiTheme="minorEastAsia"/>
          <w:color w:val="000000" w:themeColor="text1"/>
        </w:rPr>
      </w:pPr>
      <w:r w:rsidRPr="004947B8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备注：</w:t>
      </w:r>
      <w:r w:rsidRPr="004947B8">
        <w:rPr>
          <w:rFonts w:asciiTheme="minorEastAsia" w:hAnsiTheme="minorEastAsia" w:hint="eastAsia"/>
          <w:color w:val="000000" w:themeColor="text1"/>
        </w:rPr>
        <w:t xml:space="preserve"> </w:t>
      </w:r>
    </w:p>
    <w:p w:rsidR="00E70C32" w:rsidRPr="006F1061" w:rsidRDefault="006F1061" w:rsidP="00674215">
      <w:pPr>
        <w:spacing w:line="360" w:lineRule="auto"/>
        <w:ind w:left="720"/>
        <w:jc w:val="left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现</w:t>
      </w:r>
      <w:r>
        <w:rPr>
          <w:rFonts w:asciiTheme="minorEastAsia" w:hAnsiTheme="minorEastAsia"/>
          <w:color w:val="000000" w:themeColor="text1"/>
        </w:rPr>
        <w:t>场抽取作品从</w:t>
      </w:r>
      <w:r>
        <w:rPr>
          <w:rFonts w:asciiTheme="minorEastAsia" w:hAnsiTheme="minorEastAsia" w:hint="eastAsia"/>
          <w:color w:val="000000" w:themeColor="text1"/>
        </w:rPr>
        <w:t>教育科学</w:t>
      </w:r>
      <w:r>
        <w:rPr>
          <w:rFonts w:asciiTheme="minorEastAsia" w:hAnsiTheme="minorEastAsia"/>
          <w:color w:val="000000" w:themeColor="text1"/>
        </w:rPr>
        <w:t>出版</w:t>
      </w:r>
      <w:r>
        <w:rPr>
          <w:rFonts w:asciiTheme="minorEastAsia" w:hAnsiTheme="minorEastAsia" w:hint="eastAsia"/>
          <w:color w:val="000000" w:themeColor="text1"/>
        </w:rPr>
        <w:t>社</w:t>
      </w:r>
      <w:r>
        <w:rPr>
          <w:rFonts w:asciiTheme="minorEastAsia" w:hAnsiTheme="minorEastAsia"/>
          <w:color w:val="000000" w:themeColor="text1"/>
        </w:rPr>
        <w:t>《</w:t>
      </w:r>
      <w:r>
        <w:rPr>
          <w:rFonts w:asciiTheme="minorEastAsia" w:hAnsiTheme="minorEastAsia" w:hint="eastAsia"/>
          <w:color w:val="000000" w:themeColor="text1"/>
        </w:rPr>
        <w:t>声乐</w:t>
      </w:r>
      <w:r>
        <w:rPr>
          <w:rFonts w:asciiTheme="minorEastAsia" w:hAnsiTheme="minorEastAsia"/>
          <w:color w:val="000000" w:themeColor="text1"/>
        </w:rPr>
        <w:t>》（</w:t>
      </w:r>
      <w:r>
        <w:rPr>
          <w:rFonts w:asciiTheme="minorEastAsia" w:hAnsiTheme="minorEastAsia" w:hint="eastAsia"/>
          <w:color w:val="000000" w:themeColor="text1"/>
        </w:rPr>
        <w:t xml:space="preserve">ISBN 978-7-5191-0732-1 </w:t>
      </w:r>
      <w:r>
        <w:rPr>
          <w:rFonts w:asciiTheme="minorEastAsia" w:hAnsiTheme="minorEastAsia"/>
          <w:color w:val="000000" w:themeColor="text1"/>
        </w:rPr>
        <w:t>“</w:t>
      </w:r>
      <w:r>
        <w:rPr>
          <w:rFonts w:asciiTheme="minorEastAsia" w:hAnsiTheme="minorEastAsia" w:hint="eastAsia"/>
          <w:color w:val="000000" w:themeColor="text1"/>
        </w:rPr>
        <w:t>十</w:t>
      </w:r>
      <w:r>
        <w:rPr>
          <w:rFonts w:asciiTheme="minorEastAsia" w:hAnsiTheme="minorEastAsia"/>
          <w:color w:val="000000" w:themeColor="text1"/>
        </w:rPr>
        <w:t>三五”</w:t>
      </w:r>
      <w:r>
        <w:rPr>
          <w:rFonts w:asciiTheme="minorEastAsia" w:hAnsiTheme="minorEastAsia" w:hint="eastAsia"/>
          <w:color w:val="000000" w:themeColor="text1"/>
        </w:rPr>
        <w:t>全</w:t>
      </w:r>
      <w:r>
        <w:rPr>
          <w:rFonts w:asciiTheme="minorEastAsia" w:hAnsiTheme="minorEastAsia"/>
          <w:color w:val="000000" w:themeColor="text1"/>
        </w:rPr>
        <w:t>国学前教育专业问题导向式教学规划教材）教材中</w:t>
      </w:r>
      <w:r>
        <w:rPr>
          <w:rFonts w:asciiTheme="minorEastAsia" w:hAnsiTheme="minorEastAsia" w:hint="eastAsia"/>
          <w:color w:val="000000" w:themeColor="text1"/>
        </w:rPr>
        <w:t>随机</w:t>
      </w:r>
      <w:r>
        <w:rPr>
          <w:rFonts w:asciiTheme="minorEastAsia" w:hAnsiTheme="minorEastAsia"/>
          <w:color w:val="000000" w:themeColor="text1"/>
        </w:rPr>
        <w:t>抽取。</w:t>
      </w:r>
    </w:p>
    <w:p w:rsidR="00B14A7B" w:rsidRPr="00674215" w:rsidRDefault="00EF3205">
      <w:pPr>
        <w:rPr>
          <w:rFonts w:asciiTheme="minorEastAsia" w:hAnsiTheme="minorEastAsia"/>
        </w:rPr>
      </w:pPr>
    </w:p>
    <w:sectPr w:rsidR="00B14A7B" w:rsidRPr="006742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205" w:rsidRDefault="00EF3205" w:rsidP="00D05776">
      <w:r>
        <w:separator/>
      </w:r>
    </w:p>
  </w:endnote>
  <w:endnote w:type="continuationSeparator" w:id="0">
    <w:p w:rsidR="00EF3205" w:rsidRDefault="00EF3205" w:rsidP="00D0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charset w:val="86"/>
    <w:family w:val="auto"/>
    <w:pitch w:val="variable"/>
    <w:sig w:usb0="00000001" w:usb1="080F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205" w:rsidRDefault="00EF3205" w:rsidP="00D05776">
      <w:r>
        <w:separator/>
      </w:r>
    </w:p>
  </w:footnote>
  <w:footnote w:type="continuationSeparator" w:id="0">
    <w:p w:rsidR="00EF3205" w:rsidRDefault="00EF3205" w:rsidP="00D05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33E"/>
    <w:multiLevelType w:val="hybridMultilevel"/>
    <w:tmpl w:val="315E6420"/>
    <w:lvl w:ilvl="0" w:tplc="8BE0ABE6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CA162DB"/>
    <w:multiLevelType w:val="hybridMultilevel"/>
    <w:tmpl w:val="460C8A8C"/>
    <w:lvl w:ilvl="0" w:tplc="681A18A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39E3795B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894FE4"/>
    <w:multiLevelType w:val="hybridMultilevel"/>
    <w:tmpl w:val="6FB4BE40"/>
    <w:lvl w:ilvl="0" w:tplc="A59E0FB8">
      <w:start w:val="2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B934FB"/>
    <w:multiLevelType w:val="hybridMultilevel"/>
    <w:tmpl w:val="31200016"/>
    <w:lvl w:ilvl="0" w:tplc="7036495E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5AB6B7B"/>
    <w:multiLevelType w:val="hybridMultilevel"/>
    <w:tmpl w:val="AC48DB52"/>
    <w:lvl w:ilvl="0" w:tplc="79A4123A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82"/>
    <w:rsid w:val="0001260E"/>
    <w:rsid w:val="00040782"/>
    <w:rsid w:val="001549B6"/>
    <w:rsid w:val="001A30FE"/>
    <w:rsid w:val="001B30B3"/>
    <w:rsid w:val="001C6956"/>
    <w:rsid w:val="001E1242"/>
    <w:rsid w:val="001F38F4"/>
    <w:rsid w:val="003216F8"/>
    <w:rsid w:val="00325B07"/>
    <w:rsid w:val="0044140B"/>
    <w:rsid w:val="004947B8"/>
    <w:rsid w:val="004E26F0"/>
    <w:rsid w:val="005022ED"/>
    <w:rsid w:val="00577C1E"/>
    <w:rsid w:val="005B7FD4"/>
    <w:rsid w:val="005D6F87"/>
    <w:rsid w:val="005E15D0"/>
    <w:rsid w:val="006367EE"/>
    <w:rsid w:val="00674215"/>
    <w:rsid w:val="006D2265"/>
    <w:rsid w:val="006E32A8"/>
    <w:rsid w:val="006F1061"/>
    <w:rsid w:val="00704258"/>
    <w:rsid w:val="008F3179"/>
    <w:rsid w:val="009243D4"/>
    <w:rsid w:val="0096780B"/>
    <w:rsid w:val="009E2CDA"/>
    <w:rsid w:val="00A754FB"/>
    <w:rsid w:val="00AA58C7"/>
    <w:rsid w:val="00AA5B90"/>
    <w:rsid w:val="00AC43A1"/>
    <w:rsid w:val="00AD29E1"/>
    <w:rsid w:val="00AF6B44"/>
    <w:rsid w:val="00C82862"/>
    <w:rsid w:val="00CD72A5"/>
    <w:rsid w:val="00CE647B"/>
    <w:rsid w:val="00D05776"/>
    <w:rsid w:val="00D1433D"/>
    <w:rsid w:val="00D40846"/>
    <w:rsid w:val="00D472AE"/>
    <w:rsid w:val="00D52B37"/>
    <w:rsid w:val="00D55646"/>
    <w:rsid w:val="00DB6991"/>
    <w:rsid w:val="00E44A31"/>
    <w:rsid w:val="00E70C32"/>
    <w:rsid w:val="00E76580"/>
    <w:rsid w:val="00E97D55"/>
    <w:rsid w:val="00ED6A82"/>
    <w:rsid w:val="00EF3205"/>
    <w:rsid w:val="00FF3688"/>
    <w:rsid w:val="00FF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818200-2307-4C67-9142-0207604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64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0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0577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05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057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0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A326C-8D32-4DDE-9F24-D39213C25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2020-11-25T07:34:00Z</dcterms:created>
  <dcterms:modified xsi:type="dcterms:W3CDTF">2021-07-19T08:48:00Z</dcterms:modified>
</cp:coreProperties>
</file>