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附件</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center"/>
        <w:rPr>
          <w:rFonts w:ascii="宋体" w:hAnsi="宋体" w:eastAsia="宋体" w:cs="宋体"/>
          <w:color w:val="4C4C4C"/>
          <w:kern w:val="0"/>
          <w:sz w:val="27"/>
          <w:szCs w:val="27"/>
        </w:rPr>
      </w:pPr>
      <w:bookmarkStart w:id="0" w:name="_Toc14037"/>
      <w:r>
        <w:rPr>
          <w:rFonts w:ascii="Arial" w:hAnsi="Arial" w:eastAsia="黑体" w:cs="宋体"/>
          <w:b/>
          <w:sz w:val="32"/>
          <w:szCs w:val="24"/>
        </w:rPr>
        <w:t>安徽省教育考试考生健康申明卡及安全考试承诺书</w:t>
      </w:r>
      <w:bookmarkEnd w:id="0"/>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考试项目：          </w:t>
      </w:r>
      <w:r>
        <w:rPr>
          <w:rFonts w:hint="eastAsia" w:ascii="宋体" w:hAnsi="宋体" w:eastAsia="宋体" w:cs="宋体"/>
          <w:color w:val="4C4C4C"/>
          <w:kern w:val="0"/>
          <w:sz w:val="24"/>
          <w:szCs w:val="24"/>
        </w:rPr>
        <w:t xml:space="preserve">     </w:t>
      </w:r>
      <w:r>
        <w:rPr>
          <w:rFonts w:ascii="宋体" w:hAnsi="宋体" w:eastAsia="宋体" w:cs="宋体"/>
          <w:color w:val="4C4C4C"/>
          <w:kern w:val="0"/>
          <w:sz w:val="24"/>
          <w:szCs w:val="24"/>
        </w:rPr>
        <w:t>考生号（准考证号）：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 xml:space="preserve">身份证号：              有效手机联系方式：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安徽省202</w:t>
      </w:r>
      <w:r>
        <w:rPr>
          <w:rFonts w:hint="eastAsia" w:ascii="宋体" w:hAnsi="宋体" w:eastAsia="宋体" w:cs="宋体"/>
          <w:color w:val="4C4C4C"/>
          <w:kern w:val="0"/>
          <w:sz w:val="24"/>
          <w:szCs w:val="24"/>
        </w:rPr>
        <w:t>1</w:t>
      </w:r>
      <w:r>
        <w:rPr>
          <w:rFonts w:ascii="宋体" w:hAnsi="宋体" w:eastAsia="宋体" w:cs="宋体"/>
          <w:color w:val="4C4C4C"/>
          <w:kern w:val="0"/>
          <w:sz w:val="24"/>
          <w:szCs w:val="24"/>
        </w:rPr>
        <w:t>年</w:t>
      </w:r>
      <w:r>
        <w:rPr>
          <w:rFonts w:hint="eastAsia" w:ascii="宋体" w:hAnsi="宋体" w:eastAsia="宋体" w:cs="宋体"/>
          <w:color w:val="4C4C4C"/>
          <w:kern w:val="0"/>
          <w:sz w:val="24"/>
          <w:szCs w:val="24"/>
        </w:rPr>
        <w:t>上</w:t>
      </w:r>
      <w:r>
        <w:rPr>
          <w:rFonts w:ascii="宋体" w:hAnsi="宋体" w:eastAsia="宋体" w:cs="宋体"/>
          <w:color w:val="4C4C4C"/>
          <w:kern w:val="0"/>
          <w:sz w:val="24"/>
          <w:szCs w:val="24"/>
        </w:rPr>
        <w:t>半年中小学教师考试笔试将于</w:t>
      </w:r>
      <w:r>
        <w:rPr>
          <w:rFonts w:hint="eastAsia" w:ascii="宋体" w:hAnsi="宋体" w:eastAsia="宋体" w:cs="宋体"/>
          <w:color w:val="4C4C4C"/>
          <w:kern w:val="0"/>
          <w:sz w:val="24"/>
          <w:szCs w:val="24"/>
        </w:rPr>
        <w:t>3</w:t>
      </w:r>
      <w:r>
        <w:rPr>
          <w:rFonts w:ascii="宋体" w:hAnsi="宋体" w:eastAsia="宋体" w:cs="宋体"/>
          <w:color w:val="4C4C4C"/>
          <w:kern w:val="0"/>
          <w:sz w:val="24"/>
          <w:szCs w:val="24"/>
        </w:rPr>
        <w:t>月</w:t>
      </w:r>
      <w:r>
        <w:rPr>
          <w:rFonts w:hint="eastAsia" w:ascii="宋体" w:hAnsi="宋体" w:eastAsia="宋体" w:cs="宋体"/>
          <w:color w:val="4C4C4C"/>
          <w:kern w:val="0"/>
          <w:sz w:val="24"/>
          <w:szCs w:val="24"/>
        </w:rPr>
        <w:t>13</w:t>
      </w:r>
      <w:r>
        <w:rPr>
          <w:rFonts w:ascii="宋体" w:hAnsi="宋体" w:eastAsia="宋体" w:cs="宋体"/>
          <w:color w:val="4C4C4C"/>
          <w:kern w:val="0"/>
          <w:sz w:val="24"/>
          <w:szCs w:val="24"/>
        </w:rPr>
        <w:t>日举行，自</w:t>
      </w:r>
      <w:r>
        <w:rPr>
          <w:rFonts w:hint="eastAsia" w:ascii="宋体" w:hAnsi="宋体" w:eastAsia="宋体" w:cs="宋体"/>
          <w:color w:val="4C4C4C"/>
          <w:kern w:val="0"/>
          <w:sz w:val="24"/>
          <w:szCs w:val="24"/>
        </w:rPr>
        <w:t>3</w:t>
      </w:r>
      <w:r>
        <w:rPr>
          <w:rFonts w:ascii="宋体" w:hAnsi="宋体" w:eastAsia="宋体" w:cs="宋体"/>
          <w:color w:val="4C4C4C"/>
          <w:kern w:val="0"/>
          <w:sz w:val="24"/>
          <w:szCs w:val="24"/>
        </w:rPr>
        <w:t>月</w:t>
      </w:r>
      <w:r>
        <w:rPr>
          <w:rFonts w:hint="eastAsia" w:ascii="宋体" w:hAnsi="宋体" w:eastAsia="宋体" w:cs="宋体"/>
          <w:color w:val="4C4C4C"/>
          <w:kern w:val="0"/>
          <w:sz w:val="24"/>
          <w:szCs w:val="24"/>
        </w:rPr>
        <w:t>13</w:t>
      </w:r>
      <w:r>
        <w:rPr>
          <w:rFonts w:ascii="宋体" w:hAnsi="宋体" w:eastAsia="宋体" w:cs="宋体"/>
          <w:color w:val="4C4C4C"/>
          <w:kern w:val="0"/>
          <w:sz w:val="24"/>
          <w:szCs w:val="24"/>
        </w:rPr>
        <w:t>日起计算：</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1.本人过去14日内，是否出现发热、干咳、乏力、鼻塞、流涕、咽痛、腹泻等症状。</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2.本人是否属于新冠肺炎确诊病例、无症状感染者。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numPr>
          <w:ilvl w:val="0"/>
          <w:numId w:val="1"/>
        </w:numPr>
        <w:spacing w:line="30" w:lineRule="atLeast"/>
        <w:jc w:val="left"/>
        <w:rPr>
          <w:rFonts w:ascii="宋体" w:hAnsi="宋体" w:eastAsia="宋体" w:cs="宋体"/>
          <w:color w:val="4C4C4C"/>
          <w:kern w:val="0"/>
          <w:sz w:val="24"/>
          <w:szCs w:val="24"/>
        </w:rPr>
      </w:pPr>
      <w:r>
        <w:rPr>
          <w:rFonts w:ascii="宋体" w:hAnsi="宋体" w:eastAsia="宋体" w:cs="宋体"/>
          <w:color w:val="4C4C4C"/>
          <w:kern w:val="0"/>
          <w:sz w:val="24"/>
          <w:szCs w:val="24"/>
        </w:rPr>
        <w:t>本人过去14日内，是否在居住地有被隔离或曾被隔离且未做核酸检测。</w:t>
      </w:r>
    </w:p>
    <w:p>
      <w:pPr>
        <w:widowControl/>
        <w:spacing w:line="30" w:lineRule="atLeast"/>
        <w:ind w:left="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4.本人过去14日内，是否从省外高中风险地区入皖。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5.本人疫情期间是否从境外（含港澳台）入皖。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 xml:space="preserve">6.本人过去14日内是否与新冠肺炎确诊病例、疑似病例或已发现无症状感染者有接触史。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 xml:space="preserve">7.本人过去14日内是否与来自境外（含港澳台）人员有接触史。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8.过去14日内，本人的工作（实习）岗位是否属于医疗机构医务人员、公共场所服务人员、口岸检疫排查人员、公共交通驾驶员、铁路航空乘务人员。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9.本人“安康码”是否为非绿色码。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10.共同居住家庭成员中是否有上述1至7的情况。         </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□是     □否</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ascii="宋体" w:hAnsi="宋体" w:eastAsia="宋体" w:cs="宋体"/>
          <w:color w:val="4C4C4C"/>
          <w:kern w:val="0"/>
          <w:sz w:val="27"/>
          <w:szCs w:val="27"/>
        </w:rPr>
      </w:pPr>
      <w:r>
        <w:rPr>
          <w:rFonts w:ascii="宋体" w:hAnsi="宋体" w:eastAsia="宋体" w:cs="宋体"/>
          <w:color w:val="4C4C4C"/>
          <w:kern w:val="0"/>
          <w:sz w:val="24"/>
          <w:szCs w:val="24"/>
        </w:rPr>
        <w:t>提示：以上项目中如有“是”的，考试报到时，必须携带考前7天内新型冠状病毒检测阴性的报告。否则，不得参加考试。</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hint="eastAsia" w:ascii="微软雅黑" w:hAnsi="微软雅黑" w:eastAsia="微软雅黑" w:cs="微软雅黑"/>
          <w:color w:val="4C4C4C"/>
          <w:kern w:val="0"/>
          <w:sz w:val="27"/>
          <w:szCs w:val="27"/>
        </w:rPr>
      </w:pPr>
      <w:r>
        <w:rPr>
          <w:rFonts w:ascii="宋体" w:hAnsi="宋体" w:eastAsia="宋体" w:cs="宋体"/>
          <w:color w:val="4C4C4C"/>
          <w:kern w:val="0"/>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微软雅黑" w:hAnsi="微软雅黑" w:eastAsia="微软雅黑" w:cs="微软雅黑"/>
          <w:color w:val="4C4C4C"/>
          <w:kern w:val="0"/>
          <w:sz w:val="27"/>
          <w:szCs w:val="27"/>
        </w:rPr>
        <w:t xml:space="preserve"> </w:t>
      </w:r>
    </w:p>
    <w:p>
      <w:pPr>
        <w:widowControl/>
        <w:spacing w:line="30" w:lineRule="atLeast"/>
        <w:ind w:firstLine="420"/>
        <w:jc w:val="left"/>
        <w:rPr>
          <w:rFonts w:hint="eastAsia" w:ascii="微软雅黑" w:hAnsi="微软雅黑" w:eastAsia="微软雅黑" w:cs="微软雅黑"/>
          <w:color w:val="4C4C4C"/>
          <w:kern w:val="0"/>
          <w:sz w:val="27"/>
          <w:szCs w:val="27"/>
        </w:rPr>
      </w:pPr>
    </w:p>
    <w:p>
      <w:pPr>
        <w:widowControl/>
        <w:spacing w:line="30" w:lineRule="atLeast"/>
        <w:ind w:firstLine="420"/>
        <w:jc w:val="left"/>
        <w:rPr>
          <w:rFonts w:ascii="宋体" w:hAnsi="宋体" w:eastAsia="宋体" w:cs="宋体"/>
          <w:color w:val="4C4C4C"/>
          <w:kern w:val="0"/>
          <w:sz w:val="24"/>
          <w:szCs w:val="24"/>
        </w:rPr>
      </w:pPr>
      <w:r>
        <w:rPr>
          <w:rFonts w:ascii="宋体" w:hAnsi="宋体" w:eastAsia="宋体" w:cs="宋体"/>
          <w:color w:val="4C4C4C"/>
          <w:kern w:val="0"/>
          <w:sz w:val="24"/>
          <w:szCs w:val="24"/>
        </w:rPr>
        <w:t>                                      </w:t>
      </w:r>
      <w:r>
        <w:rPr>
          <w:rFonts w:hint="eastAsia" w:ascii="宋体" w:hAnsi="宋体" w:eastAsia="宋体" w:cs="宋体"/>
          <w:color w:val="4C4C4C"/>
          <w:kern w:val="0"/>
          <w:sz w:val="24"/>
          <w:szCs w:val="24"/>
          <w:lang w:val="en-US" w:eastAsia="zh-CN"/>
        </w:rPr>
        <w:t xml:space="preserve">      </w:t>
      </w:r>
      <w:r>
        <w:rPr>
          <w:rFonts w:ascii="宋体" w:hAnsi="宋体" w:eastAsia="宋体" w:cs="宋体"/>
          <w:color w:val="4C4C4C"/>
          <w:kern w:val="0"/>
          <w:sz w:val="24"/>
          <w:szCs w:val="24"/>
        </w:rPr>
        <w:t>承诺人姓名：              </w:t>
      </w:r>
    </w:p>
    <w:p>
      <w:pPr>
        <w:widowControl/>
        <w:spacing w:line="30" w:lineRule="atLeast"/>
        <w:ind w:firstLine="5760" w:firstLineChars="2400"/>
        <w:jc w:val="left"/>
        <w:rPr>
          <w:rFonts w:ascii="宋体" w:hAnsi="宋体" w:eastAsia="宋体" w:cs="宋体"/>
          <w:color w:val="4C4C4C"/>
          <w:kern w:val="0"/>
          <w:sz w:val="27"/>
          <w:szCs w:val="27"/>
        </w:rPr>
      </w:pPr>
      <w:bookmarkStart w:id="1" w:name="_GoBack"/>
      <w:bookmarkEnd w:id="1"/>
      <w:r>
        <w:rPr>
          <w:rFonts w:ascii="宋体" w:hAnsi="宋体" w:eastAsia="宋体" w:cs="宋体"/>
          <w:color w:val="4C4C4C"/>
          <w:kern w:val="0"/>
          <w:sz w:val="24"/>
          <w:szCs w:val="24"/>
        </w:rPr>
        <w:t>填写日期：</w:t>
      </w:r>
      <w:r>
        <w:rPr>
          <w:rFonts w:hint="eastAsia" w:ascii="微软雅黑" w:hAnsi="微软雅黑" w:eastAsia="微软雅黑" w:cs="微软雅黑"/>
          <w:color w:val="4C4C4C"/>
          <w:kern w:val="0"/>
          <w:sz w:val="27"/>
          <w:szCs w:val="27"/>
        </w:rPr>
        <w:t xml:space="preserve"> </w:t>
      </w:r>
    </w:p>
    <w:p>
      <w:pPr>
        <w:ind w:firstLine="3763" w:firstLineChars="1568"/>
        <w:rPr>
          <w:rFonts w:ascii="宋体" w:hAnsi="宋体" w:eastAsia="宋体" w:cs="Times New Roman"/>
          <w:color w:val="000000"/>
          <w:sz w:val="24"/>
          <w:szCs w:val="24"/>
        </w:rPr>
      </w:pPr>
    </w:p>
    <w:p/>
    <w:sectPr>
      <w:pgSz w:w="11907" w:h="16840"/>
      <w:pgMar w:top="1418" w:right="1474"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大黑简体">
    <w:panose1 w:val="02010601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5BBA"/>
    <w:multiLevelType w:val="singleLevel"/>
    <w:tmpl w:val="5F695BB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B33F3"/>
    <w:rsid w:val="3BAB33F3"/>
    <w:rsid w:val="5C41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2021-03-01T01:34:00Z</dcterms:created>
  <dc:creator>陶玄</dc:creator>
  <cp:lastModifiedBy>Administrator</cp:lastModifiedBy>
  <dcterms:modified xsi:type="dcterms:W3CDTF">2021-03-01T08:22:50Z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